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3B21" w14:textId="7063CD98" w:rsidR="007F4151" w:rsidRDefault="00ED44B6" w:rsidP="00A869A4">
      <w:pPr>
        <w:pStyle w:val="PlainText"/>
        <w:rPr>
          <w:rFonts w:ascii="Tahoma" w:hAnsi="Tahoma" w:cs="Tahoma"/>
          <w:sz w:val="44"/>
          <w:szCs w:val="44"/>
        </w:rPr>
      </w:pPr>
      <w:r>
        <w:rPr>
          <w:rFonts w:ascii="Tahoma" w:hAnsi="Tahoma" w:cs="Tahoma"/>
          <w:noProof/>
          <w:sz w:val="24"/>
          <w:szCs w:val="24"/>
        </w:rPr>
        <w:drawing>
          <wp:inline distT="0" distB="0" distL="0" distR="0" wp14:anchorId="1F064DBB" wp14:editId="6A8BC6DA">
            <wp:extent cx="1549400" cy="1486586"/>
            <wp:effectExtent l="0" t="0" r="0" b="12065"/>
            <wp:docPr id="1" name="Picture 0" descr="Stolle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llery Logo.JPG"/>
                    <pic:cNvPicPr>
                      <a:picLocks noChangeAspect="1" noChangeArrowheads="1"/>
                    </pic:cNvPicPr>
                  </pic:nvPicPr>
                  <pic:blipFill>
                    <a:blip r:embed="rId8"/>
                    <a:srcRect/>
                    <a:stretch>
                      <a:fillRect/>
                    </a:stretch>
                  </pic:blipFill>
                  <pic:spPr bwMode="auto">
                    <a:xfrm>
                      <a:off x="0" y="0"/>
                      <a:ext cx="1549400" cy="1486586"/>
                    </a:xfrm>
                    <a:prstGeom prst="rect">
                      <a:avLst/>
                    </a:prstGeom>
                    <a:noFill/>
                    <a:ln w="9525">
                      <a:noFill/>
                      <a:miter lim="800000"/>
                      <a:headEnd/>
                      <a:tailEnd/>
                    </a:ln>
                  </pic:spPr>
                </pic:pic>
              </a:graphicData>
            </a:graphic>
          </wp:inline>
        </w:drawing>
      </w:r>
      <w:r w:rsidR="00346D11">
        <w:rPr>
          <w:rFonts w:ascii="Tahoma" w:hAnsi="Tahoma" w:cs="Tahoma"/>
          <w:sz w:val="24"/>
          <w:szCs w:val="24"/>
        </w:rPr>
        <w:t xml:space="preserve">     </w:t>
      </w:r>
      <w:r w:rsidR="007F4151" w:rsidRPr="00A869A4">
        <w:rPr>
          <w:rFonts w:ascii="Tahoma" w:hAnsi="Tahoma" w:cs="Tahoma"/>
          <w:sz w:val="44"/>
          <w:szCs w:val="44"/>
        </w:rPr>
        <w:t>Stollery Family Day Classic</w:t>
      </w:r>
    </w:p>
    <w:p w14:paraId="491BF787" w14:textId="31B00E73" w:rsidR="009A35CD" w:rsidRDefault="007F4151" w:rsidP="00A869A4">
      <w:pPr>
        <w:pStyle w:val="PlainText"/>
        <w:rPr>
          <w:rFonts w:ascii="Tahoma" w:hAnsi="Tahoma" w:cs="Tahoma"/>
          <w:sz w:val="44"/>
          <w:szCs w:val="44"/>
        </w:rPr>
      </w:pPr>
      <w:r>
        <w:rPr>
          <w:rFonts w:ascii="Tahoma" w:hAnsi="Tahoma" w:cs="Tahoma"/>
          <w:sz w:val="44"/>
          <w:szCs w:val="44"/>
        </w:rPr>
        <w:tab/>
      </w:r>
      <w:r>
        <w:rPr>
          <w:rFonts w:ascii="Tahoma" w:hAnsi="Tahoma" w:cs="Tahoma"/>
          <w:sz w:val="44"/>
          <w:szCs w:val="44"/>
        </w:rPr>
        <w:tab/>
      </w:r>
      <w:r>
        <w:rPr>
          <w:rFonts w:ascii="Tahoma" w:hAnsi="Tahoma" w:cs="Tahoma"/>
          <w:sz w:val="44"/>
          <w:szCs w:val="44"/>
        </w:rPr>
        <w:tab/>
      </w:r>
      <w:r>
        <w:rPr>
          <w:rFonts w:ascii="Tahoma" w:hAnsi="Tahoma" w:cs="Tahoma"/>
          <w:sz w:val="44"/>
          <w:szCs w:val="44"/>
        </w:rPr>
        <w:tab/>
      </w:r>
      <w:r>
        <w:rPr>
          <w:rFonts w:ascii="Tahoma" w:hAnsi="Tahoma" w:cs="Tahoma"/>
          <w:sz w:val="44"/>
          <w:szCs w:val="44"/>
        </w:rPr>
        <w:tab/>
        <w:t xml:space="preserve"> 4 on 4 rules </w:t>
      </w:r>
      <w:r w:rsidR="009A35CD">
        <w:rPr>
          <w:rFonts w:ascii="Tahoma" w:hAnsi="Tahoma" w:cs="Tahoma"/>
          <w:sz w:val="44"/>
          <w:szCs w:val="44"/>
        </w:rPr>
        <w:t>–</w:t>
      </w:r>
      <w:r w:rsidR="00CF0A63">
        <w:rPr>
          <w:rFonts w:ascii="Tahoma" w:hAnsi="Tahoma" w:cs="Tahoma"/>
          <w:sz w:val="44"/>
          <w:szCs w:val="44"/>
        </w:rPr>
        <w:t xml:space="preserve"> </w:t>
      </w:r>
      <w:r w:rsidR="00AA2046">
        <w:rPr>
          <w:rFonts w:ascii="Tahoma" w:hAnsi="Tahoma" w:cs="Tahoma"/>
          <w:sz w:val="44"/>
          <w:szCs w:val="44"/>
        </w:rPr>
        <w:t>202</w:t>
      </w:r>
      <w:r w:rsidR="008F45C1">
        <w:rPr>
          <w:rFonts w:ascii="Tahoma" w:hAnsi="Tahoma" w:cs="Tahoma"/>
          <w:sz w:val="44"/>
          <w:szCs w:val="44"/>
        </w:rPr>
        <w:t>5</w:t>
      </w:r>
    </w:p>
    <w:p w14:paraId="49AA622A" w14:textId="77777777" w:rsidR="007F4151" w:rsidRPr="00D40E4D" w:rsidRDefault="007F4151" w:rsidP="00A869A4">
      <w:pPr>
        <w:pStyle w:val="PlainText"/>
        <w:rPr>
          <w:rFonts w:ascii="Tahoma" w:hAnsi="Tahoma" w:cs="Tahoma"/>
          <w:sz w:val="16"/>
          <w:szCs w:val="16"/>
        </w:rPr>
      </w:pPr>
    </w:p>
    <w:p w14:paraId="2884C4DE" w14:textId="77777777" w:rsidR="007F4151" w:rsidRPr="00187C9E" w:rsidRDefault="007F4151" w:rsidP="00A869A4">
      <w:pPr>
        <w:pStyle w:val="PlainText"/>
        <w:rPr>
          <w:rFonts w:ascii="Arial" w:hAnsi="Arial" w:cs="Arial"/>
          <w:b/>
          <w:sz w:val="22"/>
          <w:szCs w:val="22"/>
        </w:rPr>
      </w:pPr>
      <w:r w:rsidRPr="00187C9E">
        <w:rPr>
          <w:rFonts w:ascii="Arial" w:hAnsi="Arial" w:cs="Arial"/>
          <w:b/>
          <w:sz w:val="22"/>
          <w:szCs w:val="22"/>
        </w:rPr>
        <w:t>All rules shall be consistent with the Hockey Canada Official Rule Book as adopted by Hockey Alberta and Edmonton Minor Hockey w</w:t>
      </w:r>
      <w:r>
        <w:rPr>
          <w:rFonts w:ascii="Arial" w:hAnsi="Arial" w:cs="Arial"/>
          <w:b/>
          <w:sz w:val="22"/>
          <w:szCs w:val="22"/>
        </w:rPr>
        <w:t>ith t</w:t>
      </w:r>
      <w:r w:rsidRPr="00187C9E">
        <w:rPr>
          <w:rFonts w:ascii="Arial" w:hAnsi="Arial" w:cs="Arial"/>
          <w:b/>
          <w:sz w:val="22"/>
          <w:szCs w:val="22"/>
        </w:rPr>
        <w:t>he following exceptions:</w:t>
      </w:r>
    </w:p>
    <w:p w14:paraId="088149CD" w14:textId="77777777" w:rsidR="007F4151" w:rsidRPr="002A083C" w:rsidRDefault="007F4151" w:rsidP="00A869A4">
      <w:pPr>
        <w:pStyle w:val="PlainText"/>
        <w:rPr>
          <w:rFonts w:ascii="Arial" w:hAnsi="Arial" w:cs="Arial"/>
          <w:sz w:val="20"/>
          <w:szCs w:val="20"/>
        </w:rPr>
      </w:pPr>
    </w:p>
    <w:p w14:paraId="62F8E615" w14:textId="77777777" w:rsidR="007F4151" w:rsidRPr="002A083C" w:rsidRDefault="007F4151" w:rsidP="00187C9E">
      <w:pPr>
        <w:pStyle w:val="PlainText"/>
        <w:numPr>
          <w:ilvl w:val="0"/>
          <w:numId w:val="2"/>
        </w:numPr>
        <w:rPr>
          <w:rFonts w:ascii="Arial" w:hAnsi="Arial" w:cs="Arial"/>
          <w:sz w:val="20"/>
          <w:szCs w:val="20"/>
        </w:rPr>
      </w:pPr>
      <w:r w:rsidRPr="002A083C">
        <w:rPr>
          <w:rFonts w:ascii="Arial" w:hAnsi="Arial" w:cs="Arial"/>
          <w:b/>
          <w:sz w:val="20"/>
          <w:szCs w:val="20"/>
        </w:rPr>
        <w:t>Game length</w:t>
      </w:r>
      <w:r w:rsidRPr="002A083C">
        <w:rPr>
          <w:rFonts w:ascii="Arial" w:hAnsi="Arial" w:cs="Arial"/>
          <w:sz w:val="20"/>
          <w:szCs w:val="20"/>
        </w:rPr>
        <w:t xml:space="preserve"> - All games are straight running time – period lengths are </w:t>
      </w:r>
      <w:r w:rsidR="006D65D3" w:rsidRPr="002A083C">
        <w:rPr>
          <w:rFonts w:ascii="Arial" w:hAnsi="Arial" w:cs="Arial"/>
          <w:sz w:val="20"/>
          <w:szCs w:val="20"/>
        </w:rPr>
        <w:t xml:space="preserve">two </w:t>
      </w:r>
      <w:r w:rsidRPr="002A083C">
        <w:rPr>
          <w:rFonts w:ascii="Arial" w:hAnsi="Arial" w:cs="Arial"/>
          <w:sz w:val="20"/>
          <w:szCs w:val="20"/>
        </w:rPr>
        <w:t xml:space="preserve">periods of </w:t>
      </w:r>
      <w:r w:rsidR="00ED44B6" w:rsidRPr="002A083C">
        <w:rPr>
          <w:rFonts w:ascii="Arial" w:hAnsi="Arial" w:cs="Arial"/>
          <w:sz w:val="20"/>
          <w:szCs w:val="20"/>
        </w:rPr>
        <w:t xml:space="preserve">25 </w:t>
      </w:r>
      <w:r w:rsidRPr="002A083C">
        <w:rPr>
          <w:rFonts w:ascii="Arial" w:hAnsi="Arial" w:cs="Arial"/>
          <w:sz w:val="20"/>
          <w:szCs w:val="20"/>
        </w:rPr>
        <w:t>minutes.</w:t>
      </w:r>
      <w:r w:rsidR="006D65D3" w:rsidRPr="002A083C">
        <w:rPr>
          <w:rFonts w:ascii="Arial" w:hAnsi="Arial" w:cs="Arial"/>
          <w:sz w:val="20"/>
          <w:szCs w:val="20"/>
        </w:rPr>
        <w:t xml:space="preserve"> Warm up will be two minutes for all teams.</w:t>
      </w:r>
    </w:p>
    <w:p w14:paraId="019F9EB5" w14:textId="77777777" w:rsidR="007F4151" w:rsidRPr="002A083C" w:rsidRDefault="007F4151" w:rsidP="00DA121A">
      <w:pPr>
        <w:pStyle w:val="PlainText"/>
        <w:ind w:left="360"/>
        <w:rPr>
          <w:rFonts w:ascii="Arial" w:hAnsi="Arial" w:cs="Arial"/>
          <w:sz w:val="20"/>
          <w:szCs w:val="20"/>
        </w:rPr>
      </w:pPr>
    </w:p>
    <w:p w14:paraId="63982885" w14:textId="77777777" w:rsidR="007F4151" w:rsidRDefault="007F4151" w:rsidP="00591EEE">
      <w:pPr>
        <w:pStyle w:val="PlainText"/>
        <w:numPr>
          <w:ilvl w:val="0"/>
          <w:numId w:val="2"/>
        </w:numPr>
        <w:rPr>
          <w:rFonts w:ascii="Arial" w:hAnsi="Arial" w:cs="Arial"/>
          <w:sz w:val="20"/>
          <w:szCs w:val="20"/>
        </w:rPr>
      </w:pPr>
      <w:r w:rsidRPr="002A083C">
        <w:rPr>
          <w:rFonts w:ascii="Arial" w:hAnsi="Arial" w:cs="Arial"/>
          <w:b/>
          <w:sz w:val="20"/>
          <w:szCs w:val="20"/>
        </w:rPr>
        <w:t>Zero Tolerance -</w:t>
      </w:r>
      <w:r w:rsidRPr="002A083C">
        <w:rPr>
          <w:rFonts w:ascii="Arial" w:hAnsi="Arial" w:cs="Arial"/>
          <w:sz w:val="20"/>
          <w:szCs w:val="20"/>
        </w:rPr>
        <w:t xml:space="preserve"> During the course of the game, the referee’s decision is final.  A </w:t>
      </w:r>
      <w:proofErr w:type="gramStart"/>
      <w:r w:rsidRPr="002A083C">
        <w:rPr>
          <w:rFonts w:ascii="Arial" w:hAnsi="Arial" w:cs="Arial"/>
          <w:sz w:val="20"/>
          <w:szCs w:val="20"/>
        </w:rPr>
        <w:t>zero tolerance</w:t>
      </w:r>
      <w:proofErr w:type="gramEnd"/>
      <w:r w:rsidRPr="002A083C">
        <w:rPr>
          <w:rFonts w:ascii="Arial" w:hAnsi="Arial" w:cs="Arial"/>
          <w:sz w:val="20"/>
          <w:szCs w:val="20"/>
        </w:rPr>
        <w:t xml:space="preserve"> approach will be used by the referee towards aggressive and/or abusive coaches, players and spectators.  A review of incidents involving inappropriate behavior will be conducted by Tournament Organizers with possible suspensions or expulsion from the tournament.</w:t>
      </w:r>
      <w:r w:rsidR="00ED44B6" w:rsidRPr="002A083C">
        <w:rPr>
          <w:rFonts w:ascii="Arial" w:hAnsi="Arial" w:cs="Arial"/>
          <w:sz w:val="20"/>
          <w:szCs w:val="20"/>
        </w:rPr>
        <w:t xml:space="preserve"> All incidents will be properly documented and written up on official game sheets and forwarded to Hockey Edmonton and appropriate category directors.</w:t>
      </w:r>
    </w:p>
    <w:p w14:paraId="5F575AF2" w14:textId="77777777" w:rsidR="00E36712" w:rsidRDefault="00E36712" w:rsidP="00E36712">
      <w:pPr>
        <w:pStyle w:val="ListParagraph"/>
        <w:rPr>
          <w:rFonts w:ascii="Arial" w:hAnsi="Arial" w:cs="Arial"/>
          <w:sz w:val="20"/>
          <w:szCs w:val="20"/>
        </w:rPr>
      </w:pPr>
    </w:p>
    <w:p w14:paraId="3548D90C" w14:textId="77777777" w:rsidR="00E36712" w:rsidRPr="002A083C" w:rsidRDefault="00E36712" w:rsidP="00591EEE">
      <w:pPr>
        <w:pStyle w:val="PlainText"/>
        <w:numPr>
          <w:ilvl w:val="0"/>
          <w:numId w:val="2"/>
        </w:numPr>
        <w:rPr>
          <w:rFonts w:ascii="Arial" w:hAnsi="Arial" w:cs="Arial"/>
          <w:sz w:val="20"/>
          <w:szCs w:val="20"/>
        </w:rPr>
      </w:pPr>
      <w:r w:rsidRPr="002A083C">
        <w:rPr>
          <w:rFonts w:ascii="Arial" w:hAnsi="Arial" w:cs="Arial"/>
          <w:b/>
          <w:sz w:val="20"/>
          <w:szCs w:val="20"/>
        </w:rPr>
        <w:t>Code of Conduct –</w:t>
      </w:r>
      <w:r w:rsidRPr="002A083C">
        <w:rPr>
          <w:rFonts w:ascii="Arial" w:hAnsi="Arial" w:cs="Arial"/>
          <w:sz w:val="20"/>
          <w:szCs w:val="20"/>
        </w:rPr>
        <w:t xml:space="preserve"> Code of Conduct shall be as per Alberta Minor Hockey Play Fair Rules of Conduct</w:t>
      </w:r>
    </w:p>
    <w:p w14:paraId="46BB60C0" w14:textId="77777777" w:rsidR="007F4151" w:rsidRPr="002A083C" w:rsidRDefault="007F4151" w:rsidP="00DA121A">
      <w:pPr>
        <w:pStyle w:val="PlainText"/>
        <w:ind w:left="360"/>
        <w:rPr>
          <w:rFonts w:ascii="Arial" w:hAnsi="Arial" w:cs="Arial"/>
          <w:sz w:val="20"/>
          <w:szCs w:val="20"/>
        </w:rPr>
      </w:pPr>
    </w:p>
    <w:p w14:paraId="1D7B72DB" w14:textId="77777777" w:rsidR="007F4151" w:rsidRPr="002A083C" w:rsidRDefault="007F4151" w:rsidP="00187C9E">
      <w:pPr>
        <w:pStyle w:val="PlainText"/>
        <w:numPr>
          <w:ilvl w:val="0"/>
          <w:numId w:val="2"/>
        </w:numPr>
        <w:rPr>
          <w:rFonts w:ascii="Arial" w:hAnsi="Arial" w:cs="Arial"/>
          <w:sz w:val="20"/>
          <w:szCs w:val="20"/>
        </w:rPr>
      </w:pPr>
      <w:r w:rsidRPr="002A083C">
        <w:rPr>
          <w:rFonts w:ascii="Arial" w:hAnsi="Arial" w:cs="Arial"/>
          <w:b/>
          <w:sz w:val="20"/>
          <w:szCs w:val="20"/>
        </w:rPr>
        <w:t>Stoppage of Play -</w:t>
      </w:r>
      <w:r w:rsidRPr="002A083C">
        <w:rPr>
          <w:rFonts w:ascii="Arial" w:hAnsi="Arial" w:cs="Arial"/>
          <w:sz w:val="20"/>
          <w:szCs w:val="20"/>
        </w:rPr>
        <w:t xml:space="preserve"> Stoppage of play will be kept to a minimum. Face offs occur at the beginning of each period at center ice.  Face off shall occur after penalties have been assessed.</w:t>
      </w:r>
    </w:p>
    <w:p w14:paraId="23F1EB84" w14:textId="77777777" w:rsidR="007F4151" w:rsidRPr="002A083C" w:rsidRDefault="007F4151" w:rsidP="00DA121A">
      <w:pPr>
        <w:pStyle w:val="PlainText"/>
        <w:ind w:left="360"/>
        <w:rPr>
          <w:rFonts w:ascii="Arial" w:hAnsi="Arial" w:cs="Arial"/>
          <w:sz w:val="20"/>
          <w:szCs w:val="20"/>
        </w:rPr>
      </w:pPr>
    </w:p>
    <w:p w14:paraId="12E4E406" w14:textId="77777777" w:rsidR="007F4151" w:rsidRPr="002A083C" w:rsidRDefault="00E82DCA" w:rsidP="00D24CB1">
      <w:pPr>
        <w:pStyle w:val="PlainText"/>
        <w:numPr>
          <w:ilvl w:val="0"/>
          <w:numId w:val="2"/>
        </w:numPr>
        <w:rPr>
          <w:rFonts w:ascii="Arial" w:hAnsi="Arial" w:cs="Arial"/>
          <w:sz w:val="20"/>
          <w:szCs w:val="20"/>
        </w:rPr>
      </w:pPr>
      <w:r w:rsidRPr="002A083C">
        <w:rPr>
          <w:rFonts w:ascii="Arial" w:hAnsi="Arial" w:cs="Arial"/>
          <w:b/>
          <w:sz w:val="20"/>
          <w:szCs w:val="20"/>
        </w:rPr>
        <w:t>L</w:t>
      </w:r>
      <w:r w:rsidR="007F4151" w:rsidRPr="002A083C">
        <w:rPr>
          <w:rFonts w:ascii="Arial" w:hAnsi="Arial" w:cs="Arial"/>
          <w:b/>
          <w:sz w:val="20"/>
          <w:szCs w:val="20"/>
        </w:rPr>
        <w:t>ine Changes -</w:t>
      </w:r>
      <w:r w:rsidR="007F4151" w:rsidRPr="002A083C">
        <w:rPr>
          <w:rFonts w:ascii="Arial" w:hAnsi="Arial" w:cs="Arial"/>
          <w:sz w:val="20"/>
          <w:szCs w:val="20"/>
        </w:rPr>
        <w:t xml:space="preserve"> Line changes will be done “on the fly” with no whistles or buzzer.  </w:t>
      </w:r>
    </w:p>
    <w:p w14:paraId="720C6F14" w14:textId="77777777" w:rsidR="00E82DCA" w:rsidRPr="002A083C" w:rsidRDefault="00E82DCA" w:rsidP="00E82DCA">
      <w:pPr>
        <w:pStyle w:val="PlainText"/>
        <w:ind w:left="360"/>
        <w:rPr>
          <w:rFonts w:ascii="Arial" w:hAnsi="Arial" w:cs="Arial"/>
          <w:sz w:val="20"/>
          <w:szCs w:val="20"/>
        </w:rPr>
      </w:pPr>
    </w:p>
    <w:p w14:paraId="620E353F" w14:textId="77777777" w:rsidR="007F4151" w:rsidRPr="002A083C" w:rsidRDefault="007F4151" w:rsidP="00187C9E">
      <w:pPr>
        <w:pStyle w:val="PlainText"/>
        <w:numPr>
          <w:ilvl w:val="0"/>
          <w:numId w:val="2"/>
        </w:numPr>
        <w:rPr>
          <w:rFonts w:ascii="Arial" w:hAnsi="Arial" w:cs="Arial"/>
          <w:sz w:val="20"/>
          <w:szCs w:val="20"/>
        </w:rPr>
      </w:pPr>
      <w:r w:rsidRPr="002A083C">
        <w:rPr>
          <w:rFonts w:ascii="Arial" w:hAnsi="Arial" w:cs="Arial"/>
          <w:b/>
          <w:sz w:val="20"/>
          <w:szCs w:val="20"/>
        </w:rPr>
        <w:t>Offside -</w:t>
      </w:r>
      <w:r w:rsidRPr="002A083C">
        <w:rPr>
          <w:rFonts w:ascii="Arial" w:hAnsi="Arial" w:cs="Arial"/>
          <w:sz w:val="20"/>
          <w:szCs w:val="20"/>
        </w:rPr>
        <w:t xml:space="preserve"> When a player(s) is/are offside</w:t>
      </w:r>
      <w:r w:rsidR="00ED44B6" w:rsidRPr="002A083C">
        <w:rPr>
          <w:rFonts w:ascii="Arial" w:hAnsi="Arial" w:cs="Arial"/>
          <w:sz w:val="20"/>
          <w:szCs w:val="20"/>
        </w:rPr>
        <w:t xml:space="preserve"> a whistle will be blown with a change of possession</w:t>
      </w:r>
      <w:r w:rsidRPr="002A083C">
        <w:rPr>
          <w:rFonts w:ascii="Arial" w:hAnsi="Arial" w:cs="Arial"/>
          <w:sz w:val="20"/>
          <w:szCs w:val="20"/>
        </w:rPr>
        <w:t>, all players from the attacking team must clear the offensive zone to the neutral zone before re-entering the offensive zone.</w:t>
      </w:r>
    </w:p>
    <w:p w14:paraId="561D89C7" w14:textId="77777777" w:rsidR="007F4151" w:rsidRPr="002A083C" w:rsidRDefault="007F4151" w:rsidP="00DA121A">
      <w:pPr>
        <w:pStyle w:val="PlainText"/>
        <w:ind w:left="360"/>
        <w:rPr>
          <w:rFonts w:ascii="Arial" w:hAnsi="Arial" w:cs="Arial"/>
          <w:sz w:val="20"/>
          <w:szCs w:val="20"/>
        </w:rPr>
      </w:pPr>
    </w:p>
    <w:p w14:paraId="463B739B" w14:textId="77777777" w:rsidR="007F4151" w:rsidRPr="002A083C" w:rsidRDefault="007F4151" w:rsidP="0096268E">
      <w:pPr>
        <w:pStyle w:val="PlainText"/>
        <w:numPr>
          <w:ilvl w:val="0"/>
          <w:numId w:val="2"/>
        </w:numPr>
        <w:rPr>
          <w:rFonts w:ascii="Arial" w:hAnsi="Arial" w:cs="Arial"/>
          <w:sz w:val="20"/>
          <w:szCs w:val="20"/>
        </w:rPr>
      </w:pPr>
      <w:r w:rsidRPr="002A083C">
        <w:rPr>
          <w:rFonts w:ascii="Arial" w:hAnsi="Arial" w:cs="Arial"/>
          <w:b/>
          <w:sz w:val="20"/>
          <w:szCs w:val="20"/>
        </w:rPr>
        <w:t>Puck out of Play -</w:t>
      </w:r>
      <w:r w:rsidRPr="002A083C">
        <w:rPr>
          <w:rFonts w:ascii="Arial" w:hAnsi="Arial" w:cs="Arial"/>
          <w:sz w:val="20"/>
          <w:szCs w:val="20"/>
        </w:rPr>
        <w:t xml:space="preserve"> When the puck goes out of play, the team not responsible for the stoppage in play will be awarded the puck.  A minimum of ten feet of clearance shall be given to resume play.  No face off will occur.</w:t>
      </w:r>
    </w:p>
    <w:p w14:paraId="71CED2C1" w14:textId="77777777" w:rsidR="007F4151" w:rsidRPr="002A083C" w:rsidRDefault="007F4151" w:rsidP="00DA121A">
      <w:pPr>
        <w:pStyle w:val="PlainText"/>
        <w:ind w:left="360"/>
        <w:rPr>
          <w:rFonts w:ascii="Arial" w:hAnsi="Arial" w:cs="Arial"/>
          <w:sz w:val="20"/>
          <w:szCs w:val="20"/>
        </w:rPr>
      </w:pPr>
    </w:p>
    <w:p w14:paraId="267820F7" w14:textId="77777777" w:rsidR="007F4151" w:rsidRPr="002A083C" w:rsidRDefault="007F4151" w:rsidP="0096268E">
      <w:pPr>
        <w:pStyle w:val="PlainText"/>
        <w:numPr>
          <w:ilvl w:val="0"/>
          <w:numId w:val="2"/>
        </w:numPr>
        <w:rPr>
          <w:rFonts w:ascii="Arial" w:hAnsi="Arial" w:cs="Arial"/>
          <w:sz w:val="20"/>
          <w:szCs w:val="20"/>
        </w:rPr>
      </w:pPr>
      <w:r w:rsidRPr="002A083C">
        <w:rPr>
          <w:rFonts w:ascii="Arial" w:hAnsi="Arial" w:cs="Arial"/>
          <w:b/>
          <w:sz w:val="20"/>
          <w:szCs w:val="20"/>
        </w:rPr>
        <w:t>Goal -</w:t>
      </w:r>
      <w:r w:rsidRPr="002A083C">
        <w:rPr>
          <w:rFonts w:ascii="Arial" w:hAnsi="Arial" w:cs="Arial"/>
          <w:sz w:val="20"/>
          <w:szCs w:val="20"/>
        </w:rPr>
        <w:t xml:space="preserve"> When a goal is scored, the scoring team is required clear the offensive zone (</w:t>
      </w:r>
      <w:r w:rsidR="00BB0FC6" w:rsidRPr="002A083C">
        <w:rPr>
          <w:rFonts w:ascii="Arial" w:hAnsi="Arial" w:cs="Arial"/>
          <w:sz w:val="20"/>
          <w:szCs w:val="20"/>
        </w:rPr>
        <w:t>Red</w:t>
      </w:r>
      <w:r w:rsidRPr="002A083C">
        <w:rPr>
          <w:rFonts w:ascii="Arial" w:hAnsi="Arial" w:cs="Arial"/>
          <w:sz w:val="20"/>
          <w:szCs w:val="20"/>
        </w:rPr>
        <w:t xml:space="preserve"> line) until the puck is brought forward to the blue line by the team scored upon.  If the scoring team touches the puck prior to it clearing the </w:t>
      </w:r>
      <w:r w:rsidR="0000346E" w:rsidRPr="002A083C">
        <w:rPr>
          <w:rFonts w:ascii="Arial" w:hAnsi="Arial" w:cs="Arial"/>
          <w:sz w:val="20"/>
          <w:szCs w:val="20"/>
        </w:rPr>
        <w:t>blue</w:t>
      </w:r>
      <w:r w:rsidRPr="002A083C">
        <w:rPr>
          <w:rFonts w:ascii="Arial" w:hAnsi="Arial" w:cs="Arial"/>
          <w:sz w:val="20"/>
          <w:szCs w:val="20"/>
        </w:rPr>
        <w:t xml:space="preserve"> line, a penalty shot will be awarded.  A team clearing the puck after being scored upon has only 10 seconds to proceed past the blue line, or delay of game penalty will be called.</w:t>
      </w:r>
    </w:p>
    <w:p w14:paraId="6995581A" w14:textId="77777777" w:rsidR="007F4151" w:rsidRPr="002A083C" w:rsidRDefault="007F4151" w:rsidP="00DA121A">
      <w:pPr>
        <w:pStyle w:val="PlainText"/>
        <w:ind w:left="360"/>
        <w:rPr>
          <w:rFonts w:ascii="Arial" w:hAnsi="Arial" w:cs="Arial"/>
          <w:sz w:val="20"/>
          <w:szCs w:val="20"/>
        </w:rPr>
      </w:pPr>
    </w:p>
    <w:p w14:paraId="2161DC60" w14:textId="77777777" w:rsidR="007F4151" w:rsidRPr="002A083C" w:rsidRDefault="007F4151" w:rsidP="0096268E">
      <w:pPr>
        <w:pStyle w:val="PlainText"/>
        <w:numPr>
          <w:ilvl w:val="0"/>
          <w:numId w:val="2"/>
        </w:numPr>
        <w:rPr>
          <w:rFonts w:ascii="Arial" w:hAnsi="Arial" w:cs="Arial"/>
          <w:sz w:val="20"/>
          <w:szCs w:val="20"/>
        </w:rPr>
      </w:pPr>
      <w:r w:rsidRPr="002A083C">
        <w:rPr>
          <w:rFonts w:ascii="Arial" w:hAnsi="Arial" w:cs="Arial"/>
          <w:b/>
          <w:sz w:val="20"/>
          <w:szCs w:val="20"/>
        </w:rPr>
        <w:t>Goalie Freezes the Puck -</w:t>
      </w:r>
      <w:r w:rsidRPr="002A083C">
        <w:rPr>
          <w:rFonts w:ascii="Arial" w:hAnsi="Arial" w:cs="Arial"/>
          <w:sz w:val="20"/>
          <w:szCs w:val="20"/>
        </w:rPr>
        <w:t xml:space="preserve"> The goalie has 10 seconds to play the puck.  If the goalie maintains possession of the puck for more </w:t>
      </w:r>
      <w:r w:rsidR="00ED44B6" w:rsidRPr="002A083C">
        <w:rPr>
          <w:rFonts w:ascii="Arial" w:hAnsi="Arial" w:cs="Arial"/>
          <w:sz w:val="20"/>
          <w:szCs w:val="20"/>
        </w:rPr>
        <w:t>than</w:t>
      </w:r>
      <w:r w:rsidRPr="002A083C">
        <w:rPr>
          <w:rFonts w:ascii="Arial" w:hAnsi="Arial" w:cs="Arial"/>
          <w:sz w:val="20"/>
          <w:szCs w:val="20"/>
        </w:rPr>
        <w:t xml:space="preserve"> 10 seconds a delay of game penalty may be assessed at the discretion of the referee. The attacking team is required to clear the hash marks on the face-off circles until the puck is played forward.  If the attacking team </w:t>
      </w:r>
      <w:r w:rsidRPr="002A083C">
        <w:rPr>
          <w:rFonts w:ascii="Arial" w:hAnsi="Arial" w:cs="Arial"/>
          <w:sz w:val="20"/>
          <w:szCs w:val="20"/>
        </w:rPr>
        <w:lastRenderedPageBreak/>
        <w:t>intentionally touches the puck prior to the other team advancing forward, a penalty shot will be awarded.</w:t>
      </w:r>
    </w:p>
    <w:p w14:paraId="42501D2D" w14:textId="77777777" w:rsidR="007F4151" w:rsidRPr="002A083C" w:rsidRDefault="007F4151" w:rsidP="00DA121A">
      <w:pPr>
        <w:pStyle w:val="PlainText"/>
        <w:ind w:left="360"/>
        <w:rPr>
          <w:rFonts w:ascii="Arial" w:hAnsi="Arial" w:cs="Arial"/>
          <w:sz w:val="20"/>
          <w:szCs w:val="20"/>
        </w:rPr>
      </w:pPr>
    </w:p>
    <w:p w14:paraId="167C1A12" w14:textId="77777777" w:rsidR="007F4151" w:rsidRPr="002A083C" w:rsidRDefault="007F4151" w:rsidP="0096268E">
      <w:pPr>
        <w:pStyle w:val="PlainText"/>
        <w:numPr>
          <w:ilvl w:val="0"/>
          <w:numId w:val="2"/>
        </w:numPr>
        <w:rPr>
          <w:rFonts w:ascii="Arial" w:hAnsi="Arial" w:cs="Arial"/>
          <w:sz w:val="20"/>
          <w:szCs w:val="20"/>
        </w:rPr>
      </w:pPr>
      <w:r w:rsidRPr="002A083C">
        <w:rPr>
          <w:rFonts w:ascii="Arial" w:hAnsi="Arial" w:cs="Arial"/>
          <w:b/>
          <w:sz w:val="20"/>
          <w:szCs w:val="20"/>
        </w:rPr>
        <w:t xml:space="preserve">Icing </w:t>
      </w:r>
      <w:r w:rsidR="00C063E2">
        <w:rPr>
          <w:rFonts w:ascii="Arial" w:hAnsi="Arial" w:cs="Arial"/>
          <w:b/>
          <w:sz w:val="20"/>
          <w:szCs w:val="20"/>
        </w:rPr>
        <w:t>–</w:t>
      </w:r>
      <w:r w:rsidRPr="002A083C">
        <w:rPr>
          <w:rFonts w:ascii="Arial" w:hAnsi="Arial" w:cs="Arial"/>
          <w:sz w:val="20"/>
          <w:szCs w:val="20"/>
        </w:rPr>
        <w:t xml:space="preserve"> </w:t>
      </w:r>
      <w:r w:rsidR="00C063E2">
        <w:rPr>
          <w:rFonts w:ascii="Arial" w:hAnsi="Arial" w:cs="Arial"/>
          <w:sz w:val="20"/>
          <w:szCs w:val="20"/>
        </w:rPr>
        <w:t xml:space="preserve">Icing will not be called by the referees. </w:t>
      </w:r>
    </w:p>
    <w:p w14:paraId="3200EC65" w14:textId="77777777" w:rsidR="007F4151" w:rsidRPr="002A083C" w:rsidRDefault="007F4151" w:rsidP="00DA121A">
      <w:pPr>
        <w:pStyle w:val="PlainText"/>
        <w:ind w:left="360"/>
        <w:rPr>
          <w:rFonts w:ascii="Arial" w:hAnsi="Arial" w:cs="Arial"/>
          <w:sz w:val="20"/>
          <w:szCs w:val="20"/>
        </w:rPr>
      </w:pPr>
    </w:p>
    <w:p w14:paraId="6879BFF2" w14:textId="77777777" w:rsidR="007F4151" w:rsidRPr="002A083C" w:rsidRDefault="007F4151" w:rsidP="00187C9E">
      <w:pPr>
        <w:pStyle w:val="PlainText"/>
        <w:numPr>
          <w:ilvl w:val="0"/>
          <w:numId w:val="2"/>
        </w:numPr>
        <w:rPr>
          <w:rFonts w:ascii="Arial" w:hAnsi="Arial" w:cs="Arial"/>
          <w:sz w:val="20"/>
          <w:szCs w:val="20"/>
        </w:rPr>
      </w:pPr>
      <w:r w:rsidRPr="002A083C">
        <w:rPr>
          <w:rFonts w:ascii="Arial" w:hAnsi="Arial" w:cs="Arial"/>
          <w:b/>
          <w:sz w:val="20"/>
          <w:szCs w:val="20"/>
        </w:rPr>
        <w:t>Body Checking -</w:t>
      </w:r>
      <w:r w:rsidRPr="002A083C">
        <w:rPr>
          <w:rFonts w:ascii="Arial" w:hAnsi="Arial" w:cs="Arial"/>
          <w:sz w:val="20"/>
          <w:szCs w:val="20"/>
        </w:rPr>
        <w:t xml:space="preserve"> There is no </w:t>
      </w:r>
      <w:r w:rsidRPr="00E6537D">
        <w:rPr>
          <w:rFonts w:ascii="Arial" w:hAnsi="Arial" w:cs="Arial"/>
          <w:b/>
          <w:sz w:val="20"/>
          <w:szCs w:val="20"/>
        </w:rPr>
        <w:t>INTENTIONAL</w:t>
      </w:r>
      <w:r w:rsidRPr="002A083C">
        <w:rPr>
          <w:rFonts w:ascii="Arial" w:hAnsi="Arial" w:cs="Arial"/>
          <w:sz w:val="20"/>
          <w:szCs w:val="20"/>
        </w:rPr>
        <w:t xml:space="preserve"> body checking allowed.  Body checking will result in a penalty being assessed.</w:t>
      </w:r>
      <w:r w:rsidR="0000346E" w:rsidRPr="002A083C">
        <w:rPr>
          <w:rFonts w:ascii="Arial" w:hAnsi="Arial" w:cs="Arial"/>
          <w:sz w:val="20"/>
          <w:szCs w:val="20"/>
        </w:rPr>
        <w:t xml:space="preserve"> This is a </w:t>
      </w:r>
      <w:proofErr w:type="gramStart"/>
      <w:r w:rsidR="0000346E" w:rsidRPr="002A083C">
        <w:rPr>
          <w:rFonts w:ascii="Arial" w:hAnsi="Arial" w:cs="Arial"/>
          <w:sz w:val="20"/>
          <w:szCs w:val="20"/>
        </w:rPr>
        <w:t>non contact</w:t>
      </w:r>
      <w:proofErr w:type="gramEnd"/>
      <w:r w:rsidR="0000346E" w:rsidRPr="002A083C">
        <w:rPr>
          <w:rFonts w:ascii="Arial" w:hAnsi="Arial" w:cs="Arial"/>
          <w:sz w:val="20"/>
          <w:szCs w:val="20"/>
        </w:rPr>
        <w:t xml:space="preserve"> event in all divisions.</w:t>
      </w:r>
    </w:p>
    <w:p w14:paraId="21C59E47" w14:textId="77777777" w:rsidR="007F4151" w:rsidRPr="002A083C" w:rsidRDefault="007F4151" w:rsidP="00DA121A">
      <w:pPr>
        <w:pStyle w:val="PlainText"/>
        <w:ind w:left="360"/>
        <w:rPr>
          <w:rFonts w:ascii="Arial" w:hAnsi="Arial" w:cs="Arial"/>
          <w:sz w:val="20"/>
          <w:szCs w:val="20"/>
        </w:rPr>
      </w:pPr>
    </w:p>
    <w:p w14:paraId="3555CAD5" w14:textId="77777777" w:rsidR="007F4151" w:rsidRPr="002A083C" w:rsidRDefault="0000346E" w:rsidP="00B118A1">
      <w:pPr>
        <w:pStyle w:val="PlainText"/>
        <w:numPr>
          <w:ilvl w:val="0"/>
          <w:numId w:val="2"/>
        </w:numPr>
        <w:rPr>
          <w:rFonts w:ascii="Arial" w:hAnsi="Arial" w:cs="Arial"/>
          <w:sz w:val="20"/>
          <w:szCs w:val="20"/>
        </w:rPr>
      </w:pPr>
      <w:r w:rsidRPr="002A083C">
        <w:rPr>
          <w:rFonts w:ascii="Arial" w:hAnsi="Arial" w:cs="Arial"/>
          <w:b/>
          <w:sz w:val="20"/>
          <w:szCs w:val="20"/>
        </w:rPr>
        <w:t>4</w:t>
      </w:r>
      <w:r w:rsidR="007F4151" w:rsidRPr="002A083C">
        <w:rPr>
          <w:rFonts w:ascii="Arial" w:hAnsi="Arial" w:cs="Arial"/>
          <w:b/>
          <w:sz w:val="20"/>
          <w:szCs w:val="20"/>
        </w:rPr>
        <w:t xml:space="preserve"> Goal Max -</w:t>
      </w:r>
      <w:r w:rsidR="007F4151" w:rsidRPr="002A083C">
        <w:rPr>
          <w:rFonts w:ascii="Arial" w:hAnsi="Arial" w:cs="Arial"/>
          <w:sz w:val="20"/>
          <w:szCs w:val="20"/>
        </w:rPr>
        <w:t xml:space="preserve"> A </w:t>
      </w:r>
      <w:r w:rsidRPr="002A083C">
        <w:rPr>
          <w:rFonts w:ascii="Arial" w:hAnsi="Arial" w:cs="Arial"/>
          <w:sz w:val="20"/>
          <w:szCs w:val="20"/>
        </w:rPr>
        <w:t>four</w:t>
      </w:r>
      <w:r w:rsidR="007F4151" w:rsidRPr="002A083C">
        <w:rPr>
          <w:rFonts w:ascii="Arial" w:hAnsi="Arial" w:cs="Arial"/>
          <w:sz w:val="20"/>
          <w:szCs w:val="20"/>
        </w:rPr>
        <w:t xml:space="preserve">-goal period rule is in effect. No individual player can score more than </w:t>
      </w:r>
      <w:r w:rsidRPr="002A083C">
        <w:rPr>
          <w:rFonts w:ascii="Arial" w:hAnsi="Arial" w:cs="Arial"/>
          <w:sz w:val="20"/>
          <w:szCs w:val="20"/>
        </w:rPr>
        <w:t>four</w:t>
      </w:r>
      <w:r w:rsidR="007F4151" w:rsidRPr="002A083C">
        <w:rPr>
          <w:rFonts w:ascii="Arial" w:hAnsi="Arial" w:cs="Arial"/>
          <w:sz w:val="20"/>
          <w:szCs w:val="20"/>
        </w:rPr>
        <w:t xml:space="preserve"> goals in each period.  Timekeepers will track all players’ scores.  If a player scores a </w:t>
      </w:r>
      <w:r w:rsidRPr="002A083C">
        <w:rPr>
          <w:rFonts w:ascii="Arial" w:hAnsi="Arial" w:cs="Arial"/>
          <w:sz w:val="20"/>
          <w:szCs w:val="20"/>
        </w:rPr>
        <w:t>5</w:t>
      </w:r>
      <w:r w:rsidR="007F4151" w:rsidRPr="002A083C">
        <w:rPr>
          <w:rFonts w:ascii="Arial" w:hAnsi="Arial" w:cs="Arial"/>
          <w:sz w:val="20"/>
          <w:szCs w:val="20"/>
        </w:rPr>
        <w:t>th goal in any period, the goal will not count.</w:t>
      </w:r>
    </w:p>
    <w:p w14:paraId="37531A55" w14:textId="77777777" w:rsidR="007F4151" w:rsidRPr="002A083C" w:rsidRDefault="007F4151" w:rsidP="00DA121A">
      <w:pPr>
        <w:pStyle w:val="PlainText"/>
        <w:ind w:left="360"/>
        <w:rPr>
          <w:rFonts w:ascii="Arial" w:hAnsi="Arial" w:cs="Arial"/>
          <w:sz w:val="20"/>
          <w:szCs w:val="20"/>
        </w:rPr>
      </w:pPr>
    </w:p>
    <w:p w14:paraId="0A25F743" w14:textId="77777777" w:rsidR="007F4151" w:rsidRPr="002A083C" w:rsidRDefault="007F4151" w:rsidP="00187C9E">
      <w:pPr>
        <w:pStyle w:val="PlainText"/>
        <w:numPr>
          <w:ilvl w:val="0"/>
          <w:numId w:val="2"/>
        </w:numPr>
        <w:rPr>
          <w:rFonts w:ascii="Arial" w:hAnsi="Arial" w:cs="Arial"/>
          <w:sz w:val="20"/>
          <w:szCs w:val="20"/>
        </w:rPr>
      </w:pPr>
      <w:r w:rsidRPr="002A083C">
        <w:rPr>
          <w:rFonts w:ascii="Arial" w:hAnsi="Arial" w:cs="Arial"/>
          <w:b/>
          <w:sz w:val="20"/>
          <w:szCs w:val="20"/>
        </w:rPr>
        <w:t>Timeouts -</w:t>
      </w:r>
      <w:r w:rsidRPr="002A083C">
        <w:rPr>
          <w:rFonts w:ascii="Arial" w:hAnsi="Arial" w:cs="Arial"/>
          <w:sz w:val="20"/>
          <w:szCs w:val="20"/>
        </w:rPr>
        <w:t xml:space="preserve"> No timeouts will be awarded during the game.</w:t>
      </w:r>
    </w:p>
    <w:p w14:paraId="6D8B8AA5" w14:textId="77777777" w:rsidR="007F4151" w:rsidRPr="002A083C" w:rsidRDefault="007F4151" w:rsidP="00DA121A">
      <w:pPr>
        <w:pStyle w:val="PlainText"/>
        <w:ind w:left="360"/>
        <w:rPr>
          <w:rFonts w:ascii="Arial" w:hAnsi="Arial" w:cs="Arial"/>
          <w:sz w:val="20"/>
          <w:szCs w:val="20"/>
        </w:rPr>
      </w:pPr>
    </w:p>
    <w:p w14:paraId="1D52DCD2" w14:textId="77777777" w:rsidR="007F4151" w:rsidRPr="002A083C" w:rsidRDefault="007F4151" w:rsidP="00187C9E">
      <w:pPr>
        <w:pStyle w:val="PlainText"/>
        <w:numPr>
          <w:ilvl w:val="0"/>
          <w:numId w:val="2"/>
        </w:numPr>
        <w:rPr>
          <w:rFonts w:ascii="Arial" w:hAnsi="Arial" w:cs="Arial"/>
          <w:sz w:val="20"/>
          <w:szCs w:val="20"/>
        </w:rPr>
      </w:pPr>
      <w:r w:rsidRPr="002A083C">
        <w:rPr>
          <w:rFonts w:ascii="Arial" w:hAnsi="Arial" w:cs="Arial"/>
          <w:b/>
          <w:sz w:val="20"/>
          <w:szCs w:val="20"/>
        </w:rPr>
        <w:t>Pulling the Goalie -</w:t>
      </w:r>
      <w:r w:rsidRPr="002A083C">
        <w:rPr>
          <w:rFonts w:ascii="Arial" w:hAnsi="Arial" w:cs="Arial"/>
          <w:sz w:val="20"/>
          <w:szCs w:val="20"/>
        </w:rPr>
        <w:t xml:space="preserve"> Teams may pull their goalie for an extra skater at any time during play.  Goalies cannot cross the blue line except to be substituted for a skater or in the event of a delayed penalty.</w:t>
      </w:r>
    </w:p>
    <w:p w14:paraId="0EEE27F4" w14:textId="77777777" w:rsidR="007F4151" w:rsidRPr="002A083C" w:rsidRDefault="007F4151" w:rsidP="00DA121A">
      <w:pPr>
        <w:pStyle w:val="PlainText"/>
        <w:ind w:left="360"/>
        <w:rPr>
          <w:rFonts w:ascii="Arial" w:hAnsi="Arial" w:cs="Arial"/>
          <w:sz w:val="20"/>
          <w:szCs w:val="20"/>
        </w:rPr>
      </w:pPr>
    </w:p>
    <w:p w14:paraId="617F6FF0" w14:textId="77777777" w:rsidR="007F4151" w:rsidRPr="002A083C" w:rsidRDefault="007F4151" w:rsidP="00187C9E">
      <w:pPr>
        <w:pStyle w:val="PlainText"/>
        <w:numPr>
          <w:ilvl w:val="0"/>
          <w:numId w:val="2"/>
        </w:numPr>
        <w:rPr>
          <w:rFonts w:ascii="Arial" w:hAnsi="Arial" w:cs="Arial"/>
          <w:sz w:val="20"/>
          <w:szCs w:val="20"/>
        </w:rPr>
      </w:pPr>
      <w:r w:rsidRPr="002A083C">
        <w:rPr>
          <w:rFonts w:ascii="Arial" w:hAnsi="Arial" w:cs="Arial"/>
          <w:b/>
          <w:sz w:val="20"/>
          <w:szCs w:val="20"/>
        </w:rPr>
        <w:t>Suspensions -</w:t>
      </w:r>
      <w:r w:rsidRPr="002A083C">
        <w:rPr>
          <w:rFonts w:ascii="Arial" w:hAnsi="Arial" w:cs="Arial"/>
          <w:sz w:val="20"/>
          <w:szCs w:val="20"/>
        </w:rPr>
        <w:t xml:space="preserve"> All suspension will be issued at the discretion of the Tournament Organizers for tournament games.  Edmonton Minor Hockey or Hockey Alberta may suspend players or coaches for games within the tournament and for games outside of the tournament.</w:t>
      </w:r>
    </w:p>
    <w:p w14:paraId="70F64225" w14:textId="77777777" w:rsidR="007F4151" w:rsidRPr="002A083C" w:rsidRDefault="007F4151" w:rsidP="00DA121A">
      <w:pPr>
        <w:pStyle w:val="PlainText"/>
        <w:ind w:left="360"/>
        <w:rPr>
          <w:rFonts w:ascii="Arial" w:hAnsi="Arial" w:cs="Arial"/>
          <w:sz w:val="20"/>
          <w:szCs w:val="20"/>
        </w:rPr>
      </w:pPr>
    </w:p>
    <w:p w14:paraId="32547E3A" w14:textId="77777777" w:rsidR="007F4151" w:rsidRPr="002A083C" w:rsidRDefault="007F4151" w:rsidP="00DA121A">
      <w:pPr>
        <w:pStyle w:val="PlainText"/>
        <w:numPr>
          <w:ilvl w:val="0"/>
          <w:numId w:val="2"/>
        </w:numPr>
        <w:rPr>
          <w:rFonts w:ascii="Arial" w:hAnsi="Arial" w:cs="Arial"/>
          <w:sz w:val="20"/>
          <w:szCs w:val="20"/>
        </w:rPr>
      </w:pPr>
      <w:r w:rsidRPr="002A083C">
        <w:rPr>
          <w:rFonts w:ascii="Arial" w:hAnsi="Arial" w:cs="Arial"/>
          <w:b/>
          <w:sz w:val="20"/>
          <w:szCs w:val="20"/>
        </w:rPr>
        <w:t>Penalties -</w:t>
      </w:r>
      <w:r w:rsidRPr="002A083C">
        <w:rPr>
          <w:rFonts w:ascii="Arial" w:hAnsi="Arial" w:cs="Arial"/>
          <w:sz w:val="20"/>
          <w:szCs w:val="20"/>
        </w:rPr>
        <w:t xml:space="preserve"> All minor penalties will result in a penalty shot</w:t>
      </w:r>
      <w:r w:rsidR="00ED44B6" w:rsidRPr="002A083C">
        <w:rPr>
          <w:rFonts w:ascii="Arial" w:hAnsi="Arial" w:cs="Arial"/>
          <w:sz w:val="20"/>
          <w:szCs w:val="20"/>
        </w:rPr>
        <w:t>. (</w:t>
      </w:r>
      <w:r w:rsidR="0000346E" w:rsidRPr="002A083C">
        <w:rPr>
          <w:rFonts w:ascii="Arial" w:hAnsi="Arial" w:cs="Arial"/>
          <w:sz w:val="20"/>
          <w:szCs w:val="20"/>
        </w:rPr>
        <w:t>All shots will be taken at the conclusion of the game.)</w:t>
      </w:r>
      <w:r w:rsidRPr="002A083C">
        <w:rPr>
          <w:rFonts w:ascii="Arial" w:hAnsi="Arial" w:cs="Arial"/>
          <w:sz w:val="20"/>
          <w:szCs w:val="20"/>
        </w:rPr>
        <w:t xml:space="preserve"> All major penalties will be awarded 3 penalty shots and the player will be immediately ejected from the game. </w:t>
      </w:r>
    </w:p>
    <w:p w14:paraId="6E7B496A" w14:textId="77777777" w:rsidR="007F4151" w:rsidRPr="002A083C" w:rsidRDefault="007F4151" w:rsidP="0077062E">
      <w:pPr>
        <w:pStyle w:val="PlainText"/>
        <w:ind w:left="360"/>
        <w:rPr>
          <w:rFonts w:ascii="Arial" w:hAnsi="Arial" w:cs="Arial"/>
          <w:sz w:val="20"/>
          <w:szCs w:val="20"/>
        </w:rPr>
      </w:pPr>
    </w:p>
    <w:p w14:paraId="0ABC5941" w14:textId="77777777" w:rsidR="007F4151" w:rsidRPr="002A083C" w:rsidRDefault="007F4151" w:rsidP="00187C9E">
      <w:pPr>
        <w:pStyle w:val="PlainText"/>
        <w:numPr>
          <w:ilvl w:val="0"/>
          <w:numId w:val="2"/>
        </w:numPr>
        <w:rPr>
          <w:rFonts w:ascii="Arial" w:hAnsi="Arial" w:cs="Arial"/>
          <w:sz w:val="20"/>
          <w:szCs w:val="20"/>
        </w:rPr>
      </w:pPr>
      <w:r w:rsidRPr="002A083C">
        <w:rPr>
          <w:rFonts w:ascii="Arial" w:hAnsi="Arial" w:cs="Arial"/>
          <w:b/>
          <w:sz w:val="20"/>
          <w:szCs w:val="20"/>
        </w:rPr>
        <w:t>Greater than 3 Penalties -</w:t>
      </w:r>
      <w:r w:rsidRPr="002A083C">
        <w:rPr>
          <w:rFonts w:ascii="Arial" w:hAnsi="Arial" w:cs="Arial"/>
          <w:sz w:val="20"/>
          <w:szCs w:val="20"/>
        </w:rPr>
        <w:t xml:space="preserve"> Any individual receiving </w:t>
      </w:r>
      <w:r w:rsidR="00E36712">
        <w:rPr>
          <w:rFonts w:ascii="Arial" w:hAnsi="Arial" w:cs="Arial"/>
          <w:sz w:val="20"/>
          <w:szCs w:val="20"/>
        </w:rPr>
        <w:t>more than 6 minutes of penalties (</w:t>
      </w:r>
      <w:proofErr w:type="spellStart"/>
      <w:r w:rsidR="00E36712">
        <w:rPr>
          <w:rFonts w:ascii="Arial" w:hAnsi="Arial" w:cs="Arial"/>
          <w:sz w:val="20"/>
          <w:szCs w:val="20"/>
        </w:rPr>
        <w:t>eg.</w:t>
      </w:r>
      <w:proofErr w:type="spellEnd"/>
      <w:r w:rsidR="00E36712">
        <w:rPr>
          <w:rFonts w:ascii="Arial" w:hAnsi="Arial" w:cs="Arial"/>
          <w:sz w:val="20"/>
          <w:szCs w:val="20"/>
        </w:rPr>
        <w:t xml:space="preserve"> </w:t>
      </w:r>
      <w:r w:rsidR="0000346E" w:rsidRPr="002A083C">
        <w:rPr>
          <w:rFonts w:ascii="Arial" w:hAnsi="Arial" w:cs="Arial"/>
          <w:sz w:val="20"/>
          <w:szCs w:val="20"/>
        </w:rPr>
        <w:t>4</w:t>
      </w:r>
      <w:r w:rsidRPr="002A083C">
        <w:rPr>
          <w:rFonts w:ascii="Arial" w:hAnsi="Arial" w:cs="Arial"/>
          <w:sz w:val="20"/>
          <w:szCs w:val="20"/>
        </w:rPr>
        <w:t xml:space="preserve"> minor penalties</w:t>
      </w:r>
      <w:r w:rsidR="00E36712">
        <w:rPr>
          <w:rFonts w:ascii="Arial" w:hAnsi="Arial" w:cs="Arial"/>
          <w:sz w:val="20"/>
          <w:szCs w:val="20"/>
        </w:rPr>
        <w:t xml:space="preserve">, 5 min + 2 min, or 10 minute </w:t>
      </w:r>
      <w:proofErr w:type="spellStart"/>
      <w:proofErr w:type="gramStart"/>
      <w:r w:rsidR="00E36712">
        <w:rPr>
          <w:rFonts w:ascii="Arial" w:hAnsi="Arial" w:cs="Arial"/>
          <w:sz w:val="20"/>
          <w:szCs w:val="20"/>
        </w:rPr>
        <w:t>etc</w:t>
      </w:r>
      <w:proofErr w:type="spellEnd"/>
      <w:r w:rsidR="00E36712">
        <w:rPr>
          <w:rFonts w:ascii="Arial" w:hAnsi="Arial" w:cs="Arial"/>
          <w:sz w:val="20"/>
          <w:szCs w:val="20"/>
        </w:rPr>
        <w:t xml:space="preserve">) </w:t>
      </w:r>
      <w:r w:rsidRPr="002A083C">
        <w:rPr>
          <w:rFonts w:ascii="Arial" w:hAnsi="Arial" w:cs="Arial"/>
          <w:sz w:val="20"/>
          <w:szCs w:val="20"/>
        </w:rPr>
        <w:t xml:space="preserve"> in</w:t>
      </w:r>
      <w:proofErr w:type="gramEnd"/>
      <w:r w:rsidRPr="002A083C">
        <w:rPr>
          <w:rFonts w:ascii="Arial" w:hAnsi="Arial" w:cs="Arial"/>
          <w:sz w:val="20"/>
          <w:szCs w:val="20"/>
        </w:rPr>
        <w:t xml:space="preserve"> one game will receive a game ejection.</w:t>
      </w:r>
      <w:r w:rsidR="00E36712">
        <w:rPr>
          <w:rFonts w:ascii="Arial" w:hAnsi="Arial" w:cs="Arial"/>
          <w:sz w:val="20"/>
          <w:szCs w:val="20"/>
        </w:rPr>
        <w:t xml:space="preserve">  </w:t>
      </w:r>
    </w:p>
    <w:p w14:paraId="76B8BBE5" w14:textId="77777777" w:rsidR="007F4151" w:rsidRPr="002A083C" w:rsidRDefault="007F4151" w:rsidP="00DA121A">
      <w:pPr>
        <w:pStyle w:val="PlainText"/>
        <w:ind w:left="360"/>
        <w:rPr>
          <w:rFonts w:ascii="Arial" w:hAnsi="Arial" w:cs="Arial"/>
          <w:sz w:val="20"/>
          <w:szCs w:val="20"/>
        </w:rPr>
      </w:pPr>
    </w:p>
    <w:p w14:paraId="280D439E" w14:textId="77777777" w:rsidR="007F4151" w:rsidRPr="002A083C" w:rsidRDefault="007F4151" w:rsidP="00A869A4">
      <w:pPr>
        <w:pStyle w:val="PlainText"/>
        <w:numPr>
          <w:ilvl w:val="0"/>
          <w:numId w:val="2"/>
        </w:numPr>
        <w:rPr>
          <w:rFonts w:ascii="Arial" w:hAnsi="Arial" w:cs="Arial"/>
          <w:sz w:val="20"/>
          <w:szCs w:val="20"/>
        </w:rPr>
      </w:pPr>
      <w:r w:rsidRPr="002A083C">
        <w:rPr>
          <w:rFonts w:ascii="Arial" w:hAnsi="Arial" w:cs="Arial"/>
          <w:b/>
          <w:sz w:val="20"/>
          <w:szCs w:val="20"/>
        </w:rPr>
        <w:t>Coincidental Penalties -</w:t>
      </w:r>
      <w:r w:rsidRPr="002A083C">
        <w:rPr>
          <w:rFonts w:ascii="Arial" w:hAnsi="Arial" w:cs="Arial"/>
          <w:sz w:val="20"/>
          <w:szCs w:val="20"/>
        </w:rPr>
        <w:t xml:space="preserve"> Coincidental minor penalties will result in a penalty shots for both teams.</w:t>
      </w:r>
    </w:p>
    <w:p w14:paraId="1FE7CEF4" w14:textId="77777777" w:rsidR="007F4151" w:rsidRPr="002A083C" w:rsidRDefault="007F4151" w:rsidP="00DA121A">
      <w:pPr>
        <w:pStyle w:val="PlainText"/>
        <w:ind w:left="360"/>
        <w:rPr>
          <w:rFonts w:ascii="Arial" w:hAnsi="Arial" w:cs="Arial"/>
          <w:sz w:val="20"/>
          <w:szCs w:val="20"/>
        </w:rPr>
      </w:pPr>
    </w:p>
    <w:p w14:paraId="1AFB3638" w14:textId="323C7F48" w:rsidR="007F4151" w:rsidRPr="002A083C" w:rsidRDefault="007F4151" w:rsidP="00A869A4">
      <w:pPr>
        <w:pStyle w:val="PlainText"/>
        <w:numPr>
          <w:ilvl w:val="0"/>
          <w:numId w:val="2"/>
        </w:numPr>
        <w:rPr>
          <w:rFonts w:ascii="Arial" w:hAnsi="Arial" w:cs="Arial"/>
          <w:sz w:val="20"/>
          <w:szCs w:val="20"/>
        </w:rPr>
      </w:pPr>
      <w:r w:rsidRPr="002A083C">
        <w:rPr>
          <w:rFonts w:ascii="Arial" w:hAnsi="Arial" w:cs="Arial"/>
          <w:b/>
          <w:sz w:val="20"/>
          <w:szCs w:val="20"/>
        </w:rPr>
        <w:t>Penalty shots -</w:t>
      </w:r>
      <w:r w:rsidRPr="002A083C">
        <w:rPr>
          <w:rFonts w:ascii="Arial" w:hAnsi="Arial" w:cs="Arial"/>
          <w:sz w:val="20"/>
          <w:szCs w:val="20"/>
        </w:rPr>
        <w:t xml:space="preserve"> Penalty shots shall be taken at the end of regulation time with each team alternating turns until all the penalty shots have been completed.</w:t>
      </w:r>
      <w:r w:rsidR="00E36712">
        <w:rPr>
          <w:rFonts w:ascii="Arial" w:hAnsi="Arial" w:cs="Arial"/>
          <w:sz w:val="20"/>
          <w:szCs w:val="20"/>
        </w:rPr>
        <w:t xml:space="preserve"> In the event that the penalty shots can no longer change the outcome of the game, penalty shots will not be taken unless time permits and both Coaches agree to continue.</w:t>
      </w:r>
      <w:r w:rsidR="00F301A0">
        <w:rPr>
          <w:rFonts w:ascii="Arial" w:hAnsi="Arial" w:cs="Arial"/>
          <w:sz w:val="20"/>
          <w:szCs w:val="20"/>
        </w:rPr>
        <w:t xml:space="preserve">  Team with the most penalty shots will shoot first, if </w:t>
      </w:r>
      <w:r w:rsidR="00481DD2">
        <w:rPr>
          <w:rFonts w:ascii="Arial" w:hAnsi="Arial" w:cs="Arial"/>
          <w:sz w:val="20"/>
          <w:szCs w:val="20"/>
        </w:rPr>
        <w:t>penalty shots amounts are tied the</w:t>
      </w:r>
      <w:r w:rsidR="00F301A0">
        <w:rPr>
          <w:rFonts w:ascii="Arial" w:hAnsi="Arial" w:cs="Arial"/>
          <w:sz w:val="20"/>
          <w:szCs w:val="20"/>
        </w:rPr>
        <w:t xml:space="preserve"> home team shoots first.</w:t>
      </w:r>
    </w:p>
    <w:p w14:paraId="325BB213" w14:textId="77777777" w:rsidR="007F4151" w:rsidRPr="002A083C" w:rsidRDefault="007F4151" w:rsidP="00E36712">
      <w:pPr>
        <w:pStyle w:val="PlainText"/>
        <w:rPr>
          <w:rFonts w:ascii="Arial" w:hAnsi="Arial" w:cs="Arial"/>
          <w:sz w:val="20"/>
          <w:szCs w:val="20"/>
        </w:rPr>
      </w:pPr>
    </w:p>
    <w:p w14:paraId="02CB516E" w14:textId="77777777" w:rsidR="007F4151" w:rsidRPr="00E36712" w:rsidRDefault="00E36712" w:rsidP="00E36712">
      <w:pPr>
        <w:pStyle w:val="PlainText"/>
        <w:numPr>
          <w:ilvl w:val="0"/>
          <w:numId w:val="2"/>
        </w:numPr>
        <w:rPr>
          <w:rFonts w:ascii="Arial" w:hAnsi="Arial" w:cs="Arial"/>
          <w:b/>
          <w:sz w:val="20"/>
          <w:szCs w:val="20"/>
        </w:rPr>
      </w:pPr>
      <w:r w:rsidRPr="00E36712">
        <w:rPr>
          <w:rFonts w:ascii="Arial" w:hAnsi="Arial" w:cs="Arial"/>
          <w:b/>
          <w:sz w:val="20"/>
          <w:szCs w:val="20"/>
        </w:rPr>
        <w:t xml:space="preserve">Shootout Protocol - </w:t>
      </w:r>
      <w:r w:rsidRPr="00E36712">
        <w:rPr>
          <w:rFonts w:ascii="Arial" w:hAnsi="Arial" w:cs="Arial"/>
          <w:sz w:val="20"/>
          <w:szCs w:val="20"/>
        </w:rPr>
        <w:t>Coaches may choose their players for the penalty shootout. No player may shoot more than once</w:t>
      </w:r>
      <w:r w:rsidRPr="00E36712">
        <w:rPr>
          <w:rFonts w:ascii="Arial" w:hAnsi="Arial" w:cs="Arial"/>
          <w:b/>
          <w:sz w:val="20"/>
          <w:szCs w:val="20"/>
        </w:rPr>
        <w:t xml:space="preserve">. </w:t>
      </w:r>
    </w:p>
    <w:p w14:paraId="4CFFAA39" w14:textId="77777777" w:rsidR="00E36712" w:rsidRPr="00E36712" w:rsidRDefault="00E36712" w:rsidP="00E36712">
      <w:pPr>
        <w:pStyle w:val="PlainText"/>
        <w:ind w:left="990"/>
        <w:rPr>
          <w:rFonts w:ascii="Arial" w:hAnsi="Arial" w:cs="Arial"/>
          <w:b/>
          <w:sz w:val="20"/>
          <w:szCs w:val="20"/>
        </w:rPr>
      </w:pPr>
    </w:p>
    <w:p w14:paraId="07322E92" w14:textId="77777777" w:rsidR="00E6537D" w:rsidRDefault="002A083C" w:rsidP="00E6537D">
      <w:pPr>
        <w:pStyle w:val="PlainText"/>
        <w:numPr>
          <w:ilvl w:val="0"/>
          <w:numId w:val="2"/>
        </w:numPr>
        <w:rPr>
          <w:rFonts w:ascii="Arial" w:hAnsi="Arial" w:cs="Arial"/>
          <w:sz w:val="20"/>
          <w:szCs w:val="20"/>
        </w:rPr>
      </w:pPr>
      <w:r w:rsidRPr="00E36712">
        <w:rPr>
          <w:rFonts w:ascii="Arial" w:hAnsi="Arial" w:cs="Arial"/>
          <w:b/>
          <w:sz w:val="20"/>
          <w:szCs w:val="20"/>
        </w:rPr>
        <w:t xml:space="preserve">Tied game- </w:t>
      </w:r>
      <w:r w:rsidRPr="00E36712">
        <w:rPr>
          <w:rFonts w:ascii="Arial" w:hAnsi="Arial" w:cs="Arial"/>
          <w:sz w:val="20"/>
          <w:szCs w:val="20"/>
        </w:rPr>
        <w:t xml:space="preserve">In the event of a tied game after regulation and all penalty shots, the winner will be determined by sudden </w:t>
      </w:r>
      <w:r w:rsidR="00E6537D" w:rsidRPr="00E36712">
        <w:rPr>
          <w:rFonts w:ascii="Arial" w:hAnsi="Arial" w:cs="Arial"/>
          <w:sz w:val="20"/>
          <w:szCs w:val="20"/>
        </w:rPr>
        <w:t>Victory</w:t>
      </w:r>
      <w:r w:rsidRPr="00E36712">
        <w:rPr>
          <w:rFonts w:ascii="Arial" w:hAnsi="Arial" w:cs="Arial"/>
          <w:sz w:val="20"/>
          <w:szCs w:val="20"/>
        </w:rPr>
        <w:t xml:space="preserve"> penalty shots.  </w:t>
      </w:r>
      <w:r w:rsidR="00E36712">
        <w:rPr>
          <w:rFonts w:ascii="Arial" w:hAnsi="Arial" w:cs="Arial"/>
          <w:sz w:val="20"/>
          <w:szCs w:val="20"/>
        </w:rPr>
        <w:t>No player may shoot that has already attempted a penalty shot until every player (excluding Goalies) has taken a penalty shot.</w:t>
      </w:r>
    </w:p>
    <w:p w14:paraId="2B3143B3" w14:textId="77777777" w:rsidR="00083397" w:rsidRDefault="00083397" w:rsidP="00083397">
      <w:pPr>
        <w:pStyle w:val="PlainText"/>
        <w:rPr>
          <w:rFonts w:ascii="Arial" w:hAnsi="Arial" w:cs="Arial"/>
          <w:sz w:val="20"/>
          <w:szCs w:val="20"/>
        </w:rPr>
      </w:pPr>
    </w:p>
    <w:p w14:paraId="1BFEE765" w14:textId="47DE2352" w:rsidR="00083397" w:rsidRDefault="00037B16" w:rsidP="00E6537D">
      <w:pPr>
        <w:pStyle w:val="PlainText"/>
        <w:numPr>
          <w:ilvl w:val="0"/>
          <w:numId w:val="2"/>
        </w:numPr>
        <w:rPr>
          <w:rFonts w:ascii="Arial" w:hAnsi="Arial" w:cs="Arial"/>
          <w:sz w:val="20"/>
          <w:szCs w:val="20"/>
        </w:rPr>
      </w:pPr>
      <w:r>
        <w:rPr>
          <w:rFonts w:ascii="Arial" w:hAnsi="Arial" w:cs="Arial"/>
          <w:b/>
          <w:sz w:val="20"/>
          <w:szCs w:val="20"/>
        </w:rPr>
        <w:t xml:space="preserve">Ties in standings for round robin pools </w:t>
      </w:r>
      <w:r w:rsidR="00B86235" w:rsidRPr="00B86235">
        <w:rPr>
          <w:rFonts w:ascii="Arial" w:hAnsi="Arial" w:cs="Arial"/>
          <w:sz w:val="20"/>
          <w:szCs w:val="20"/>
        </w:rPr>
        <w:t>–</w:t>
      </w:r>
      <w:r w:rsidR="00B86235">
        <w:rPr>
          <w:rFonts w:ascii="Arial" w:hAnsi="Arial" w:cs="Arial"/>
          <w:sz w:val="20"/>
          <w:szCs w:val="20"/>
        </w:rPr>
        <w:t xml:space="preserve"> for</w:t>
      </w:r>
      <w:r w:rsidRPr="00B86235">
        <w:rPr>
          <w:rFonts w:ascii="Arial" w:hAnsi="Arial" w:cs="Arial"/>
          <w:sz w:val="20"/>
          <w:szCs w:val="20"/>
        </w:rPr>
        <w:t xml:space="preserve"> </w:t>
      </w:r>
      <w:r w:rsidR="00B86235" w:rsidRPr="00B86235">
        <w:rPr>
          <w:rFonts w:ascii="Arial" w:hAnsi="Arial" w:cs="Arial"/>
          <w:sz w:val="20"/>
          <w:szCs w:val="20"/>
        </w:rPr>
        <w:t xml:space="preserve">any divisions requiring </w:t>
      </w:r>
      <w:r w:rsidR="00B86235">
        <w:rPr>
          <w:rFonts w:ascii="Arial" w:hAnsi="Arial" w:cs="Arial"/>
          <w:sz w:val="20"/>
          <w:szCs w:val="20"/>
        </w:rPr>
        <w:t xml:space="preserve">a tie breaker in standings for final placement, the advancing team tie breaker will be determined by which team has raised has the </w:t>
      </w:r>
      <w:r w:rsidR="0013673F">
        <w:rPr>
          <w:rFonts w:ascii="Arial" w:hAnsi="Arial" w:cs="Arial"/>
          <w:sz w:val="20"/>
          <w:szCs w:val="20"/>
        </w:rPr>
        <w:t>highest amount of money at fundraising closing, which is Sunday night at 9:00pm.</w:t>
      </w:r>
    </w:p>
    <w:p w14:paraId="216920F6" w14:textId="77777777" w:rsidR="00346D11" w:rsidRDefault="00346D11" w:rsidP="00346D11">
      <w:pPr>
        <w:pStyle w:val="PlainText"/>
        <w:rPr>
          <w:rFonts w:ascii="Arial" w:hAnsi="Arial" w:cs="Arial"/>
          <w:sz w:val="20"/>
          <w:szCs w:val="20"/>
        </w:rPr>
      </w:pPr>
    </w:p>
    <w:p w14:paraId="70F27B17" w14:textId="6BC5CFEA" w:rsidR="00346D11" w:rsidRDefault="00346D11" w:rsidP="00E6537D">
      <w:pPr>
        <w:pStyle w:val="PlainText"/>
        <w:numPr>
          <w:ilvl w:val="0"/>
          <w:numId w:val="2"/>
        </w:numPr>
        <w:rPr>
          <w:rFonts w:ascii="Arial" w:hAnsi="Arial" w:cs="Arial"/>
          <w:sz w:val="20"/>
          <w:szCs w:val="20"/>
        </w:rPr>
      </w:pPr>
      <w:r>
        <w:rPr>
          <w:rFonts w:ascii="Arial" w:hAnsi="Arial" w:cs="Arial"/>
          <w:b/>
          <w:sz w:val="20"/>
          <w:szCs w:val="20"/>
        </w:rPr>
        <w:t xml:space="preserve">MVP of the game - </w:t>
      </w:r>
      <w:r w:rsidRPr="00346D11">
        <w:rPr>
          <w:rFonts w:ascii="Arial" w:hAnsi="Arial" w:cs="Arial"/>
          <w:sz w:val="20"/>
          <w:szCs w:val="20"/>
        </w:rPr>
        <w:t>A</w:t>
      </w:r>
      <w:r>
        <w:rPr>
          <w:rFonts w:ascii="Arial" w:hAnsi="Arial" w:cs="Arial"/>
          <w:sz w:val="20"/>
          <w:szCs w:val="20"/>
        </w:rPr>
        <w:t xml:space="preserve">fter each game coaches from opposite team are to choose </w:t>
      </w:r>
      <w:proofErr w:type="gramStart"/>
      <w:r>
        <w:rPr>
          <w:rFonts w:ascii="Arial" w:hAnsi="Arial" w:cs="Arial"/>
          <w:sz w:val="20"/>
          <w:szCs w:val="20"/>
        </w:rPr>
        <w:t>a</w:t>
      </w:r>
      <w:proofErr w:type="gramEnd"/>
      <w:r>
        <w:rPr>
          <w:rFonts w:ascii="Arial" w:hAnsi="Arial" w:cs="Arial"/>
          <w:sz w:val="20"/>
          <w:szCs w:val="20"/>
        </w:rPr>
        <w:t xml:space="preserve"> MVP from opponent.  Prizes will be given to players at the end of each game.</w:t>
      </w:r>
    </w:p>
    <w:p w14:paraId="634ED2B1" w14:textId="77777777" w:rsidR="00346D11" w:rsidRDefault="00346D11" w:rsidP="00346D11">
      <w:pPr>
        <w:pStyle w:val="PlainText"/>
        <w:rPr>
          <w:rFonts w:ascii="Arial" w:hAnsi="Arial" w:cs="Arial"/>
          <w:sz w:val="20"/>
          <w:szCs w:val="20"/>
        </w:rPr>
      </w:pPr>
    </w:p>
    <w:p w14:paraId="11A709E6" w14:textId="0F58852C" w:rsidR="00346D11" w:rsidRDefault="00346D11" w:rsidP="00E6537D">
      <w:pPr>
        <w:pStyle w:val="PlainText"/>
        <w:numPr>
          <w:ilvl w:val="0"/>
          <w:numId w:val="2"/>
        </w:numPr>
        <w:rPr>
          <w:rFonts w:ascii="Arial" w:hAnsi="Arial" w:cs="Arial"/>
          <w:sz w:val="20"/>
          <w:szCs w:val="20"/>
        </w:rPr>
      </w:pPr>
      <w:r w:rsidRPr="00346D11">
        <w:rPr>
          <w:rFonts w:ascii="Arial" w:hAnsi="Arial" w:cs="Arial"/>
          <w:b/>
          <w:sz w:val="20"/>
          <w:szCs w:val="20"/>
        </w:rPr>
        <w:t>Jerseys</w:t>
      </w:r>
      <w:r>
        <w:rPr>
          <w:rFonts w:ascii="Arial" w:hAnsi="Arial" w:cs="Arial"/>
          <w:sz w:val="20"/>
          <w:szCs w:val="20"/>
        </w:rPr>
        <w:t xml:space="preserve"> - Home team wears dark jerseys.</w:t>
      </w:r>
    </w:p>
    <w:p w14:paraId="61F5CA82" w14:textId="77777777" w:rsidR="00346D11" w:rsidRPr="00B86235" w:rsidRDefault="00346D11" w:rsidP="00346D11">
      <w:pPr>
        <w:pStyle w:val="PlainText"/>
        <w:rPr>
          <w:rFonts w:ascii="Arial" w:hAnsi="Arial" w:cs="Arial"/>
          <w:sz w:val="20"/>
          <w:szCs w:val="20"/>
        </w:rPr>
      </w:pPr>
    </w:p>
    <w:p w14:paraId="239B735D" w14:textId="66B66C25" w:rsidR="00346D11" w:rsidRPr="00E36712" w:rsidRDefault="00346D11" w:rsidP="00D40E4D">
      <w:pPr>
        <w:pStyle w:val="PlainText"/>
        <w:rPr>
          <w:rFonts w:ascii="Arial" w:hAnsi="Arial" w:cs="Arial"/>
          <w:b/>
          <w:sz w:val="20"/>
          <w:szCs w:val="20"/>
        </w:rPr>
      </w:pPr>
    </w:p>
    <w:sectPr w:rsidR="00346D11" w:rsidRPr="00E36712" w:rsidSect="00862A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9D57" w14:textId="77777777" w:rsidR="00DB1A66" w:rsidRDefault="00DB1A66" w:rsidP="00A869A4">
      <w:pPr>
        <w:spacing w:after="0"/>
      </w:pPr>
      <w:r>
        <w:separator/>
      </w:r>
    </w:p>
  </w:endnote>
  <w:endnote w:type="continuationSeparator" w:id="0">
    <w:p w14:paraId="128D77B6" w14:textId="77777777" w:rsidR="00DB1A66" w:rsidRDefault="00DB1A66" w:rsidP="00A86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4FD9" w14:textId="77777777" w:rsidR="00DB1A66" w:rsidRDefault="00DB1A66" w:rsidP="00A869A4">
      <w:pPr>
        <w:spacing w:after="0"/>
      </w:pPr>
      <w:r>
        <w:separator/>
      </w:r>
    </w:p>
  </w:footnote>
  <w:footnote w:type="continuationSeparator" w:id="0">
    <w:p w14:paraId="4A10408F" w14:textId="77777777" w:rsidR="00DB1A66" w:rsidRDefault="00DB1A66" w:rsidP="00A86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189"/>
    <w:multiLevelType w:val="hybridMultilevel"/>
    <w:tmpl w:val="5ED6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F3636"/>
    <w:multiLevelType w:val="hybridMultilevel"/>
    <w:tmpl w:val="70168B8A"/>
    <w:lvl w:ilvl="0" w:tplc="A45CD4EA">
      <w:start w:val="1"/>
      <w:numFmt w:val="decimal"/>
      <w:lvlText w:val="%1."/>
      <w:lvlJc w:val="left"/>
      <w:pPr>
        <w:tabs>
          <w:tab w:val="num" w:pos="990"/>
        </w:tabs>
        <w:ind w:left="99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19487094">
    <w:abstractNumId w:val="0"/>
  </w:num>
  <w:num w:numId="2" w16cid:durableId="71443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A4"/>
    <w:rsid w:val="0000346E"/>
    <w:rsid w:val="00025FD7"/>
    <w:rsid w:val="00037B16"/>
    <w:rsid w:val="00042928"/>
    <w:rsid w:val="000525EB"/>
    <w:rsid w:val="00083397"/>
    <w:rsid w:val="000D1F57"/>
    <w:rsid w:val="000D4F58"/>
    <w:rsid w:val="000E18B6"/>
    <w:rsid w:val="00104DD1"/>
    <w:rsid w:val="001347B2"/>
    <w:rsid w:val="0013673F"/>
    <w:rsid w:val="00154F45"/>
    <w:rsid w:val="00184A22"/>
    <w:rsid w:val="00187C9E"/>
    <w:rsid w:val="001A137E"/>
    <w:rsid w:val="001A6073"/>
    <w:rsid w:val="001A74F0"/>
    <w:rsid w:val="002231BF"/>
    <w:rsid w:val="0025785F"/>
    <w:rsid w:val="002A083C"/>
    <w:rsid w:val="002A0879"/>
    <w:rsid w:val="002A6605"/>
    <w:rsid w:val="003169C1"/>
    <w:rsid w:val="00346D11"/>
    <w:rsid w:val="003B312A"/>
    <w:rsid w:val="003D2D86"/>
    <w:rsid w:val="003E3852"/>
    <w:rsid w:val="00481DD2"/>
    <w:rsid w:val="004C1061"/>
    <w:rsid w:val="004F1DEA"/>
    <w:rsid w:val="005442E8"/>
    <w:rsid w:val="0055356A"/>
    <w:rsid w:val="00591EEE"/>
    <w:rsid w:val="00592186"/>
    <w:rsid w:val="005C5EB3"/>
    <w:rsid w:val="006300EE"/>
    <w:rsid w:val="006B2649"/>
    <w:rsid w:val="006C3D09"/>
    <w:rsid w:val="006D1186"/>
    <w:rsid w:val="006D65D3"/>
    <w:rsid w:val="00754D3D"/>
    <w:rsid w:val="0077062E"/>
    <w:rsid w:val="00781E1D"/>
    <w:rsid w:val="00784AC8"/>
    <w:rsid w:val="007B05C5"/>
    <w:rsid w:val="007E04B2"/>
    <w:rsid w:val="007F3E77"/>
    <w:rsid w:val="007F4151"/>
    <w:rsid w:val="0081451E"/>
    <w:rsid w:val="00862A67"/>
    <w:rsid w:val="00877203"/>
    <w:rsid w:val="008C0F61"/>
    <w:rsid w:val="008E2DC5"/>
    <w:rsid w:val="008F45C1"/>
    <w:rsid w:val="00904829"/>
    <w:rsid w:val="00905A19"/>
    <w:rsid w:val="009578B6"/>
    <w:rsid w:val="0096268E"/>
    <w:rsid w:val="00982B84"/>
    <w:rsid w:val="009A29A4"/>
    <w:rsid w:val="009A35CD"/>
    <w:rsid w:val="00A00814"/>
    <w:rsid w:val="00A202BC"/>
    <w:rsid w:val="00A23FB9"/>
    <w:rsid w:val="00A74AF0"/>
    <w:rsid w:val="00A869A4"/>
    <w:rsid w:val="00AA2046"/>
    <w:rsid w:val="00AA3A47"/>
    <w:rsid w:val="00AD0319"/>
    <w:rsid w:val="00AF6A6B"/>
    <w:rsid w:val="00B118A1"/>
    <w:rsid w:val="00B76100"/>
    <w:rsid w:val="00B770A8"/>
    <w:rsid w:val="00B86235"/>
    <w:rsid w:val="00B97C84"/>
    <w:rsid w:val="00BA52BB"/>
    <w:rsid w:val="00BB0FC6"/>
    <w:rsid w:val="00BD4D9B"/>
    <w:rsid w:val="00C02F64"/>
    <w:rsid w:val="00C063E2"/>
    <w:rsid w:val="00C13640"/>
    <w:rsid w:val="00C6770D"/>
    <w:rsid w:val="00CD2AAA"/>
    <w:rsid w:val="00CF0A63"/>
    <w:rsid w:val="00D24CB1"/>
    <w:rsid w:val="00D31FB9"/>
    <w:rsid w:val="00D3277D"/>
    <w:rsid w:val="00D40E4D"/>
    <w:rsid w:val="00D53830"/>
    <w:rsid w:val="00D92AE8"/>
    <w:rsid w:val="00DA121A"/>
    <w:rsid w:val="00DB1A66"/>
    <w:rsid w:val="00DC5894"/>
    <w:rsid w:val="00E16EE7"/>
    <w:rsid w:val="00E36712"/>
    <w:rsid w:val="00E6537D"/>
    <w:rsid w:val="00E7504F"/>
    <w:rsid w:val="00E7725C"/>
    <w:rsid w:val="00E82DCA"/>
    <w:rsid w:val="00ED44B6"/>
    <w:rsid w:val="00F301A0"/>
    <w:rsid w:val="00F43AF0"/>
    <w:rsid w:val="00F86E7A"/>
    <w:rsid w:val="00FE246D"/>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8A9E7"/>
  <w15:docId w15:val="{136401C7-8B49-074E-82AD-05EA7AA7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B9"/>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A869A4"/>
    <w:pPr>
      <w:spacing w:after="0"/>
    </w:pPr>
    <w:rPr>
      <w:rFonts w:ascii="Consolas" w:hAnsi="Consolas"/>
      <w:sz w:val="21"/>
      <w:szCs w:val="21"/>
    </w:rPr>
  </w:style>
  <w:style w:type="character" w:customStyle="1" w:styleId="PlainTextChar">
    <w:name w:val="Plain Text Char"/>
    <w:basedOn w:val="DefaultParagraphFont"/>
    <w:link w:val="PlainText"/>
    <w:uiPriority w:val="99"/>
    <w:semiHidden/>
    <w:locked/>
    <w:rsid w:val="00A869A4"/>
    <w:rPr>
      <w:rFonts w:ascii="Consolas" w:hAnsi="Consolas" w:cs="Times New Roman"/>
      <w:sz w:val="21"/>
      <w:szCs w:val="21"/>
    </w:rPr>
  </w:style>
  <w:style w:type="paragraph" w:styleId="Header">
    <w:name w:val="header"/>
    <w:basedOn w:val="Normal"/>
    <w:link w:val="HeaderChar"/>
    <w:uiPriority w:val="99"/>
    <w:semiHidden/>
    <w:rsid w:val="00A869A4"/>
    <w:pPr>
      <w:tabs>
        <w:tab w:val="center" w:pos="4680"/>
        <w:tab w:val="right" w:pos="9360"/>
      </w:tabs>
      <w:spacing w:after="0"/>
    </w:pPr>
  </w:style>
  <w:style w:type="character" w:customStyle="1" w:styleId="HeaderChar">
    <w:name w:val="Header Char"/>
    <w:basedOn w:val="DefaultParagraphFont"/>
    <w:link w:val="Header"/>
    <w:uiPriority w:val="99"/>
    <w:semiHidden/>
    <w:locked/>
    <w:rsid w:val="00A869A4"/>
    <w:rPr>
      <w:rFonts w:cs="Times New Roman"/>
    </w:rPr>
  </w:style>
  <w:style w:type="paragraph" w:styleId="Footer">
    <w:name w:val="footer"/>
    <w:basedOn w:val="Normal"/>
    <w:link w:val="FooterChar"/>
    <w:uiPriority w:val="99"/>
    <w:semiHidden/>
    <w:rsid w:val="00A869A4"/>
    <w:pPr>
      <w:tabs>
        <w:tab w:val="center" w:pos="4680"/>
        <w:tab w:val="right" w:pos="9360"/>
      </w:tabs>
      <w:spacing w:after="0"/>
    </w:pPr>
  </w:style>
  <w:style w:type="character" w:customStyle="1" w:styleId="FooterChar">
    <w:name w:val="Footer Char"/>
    <w:basedOn w:val="DefaultParagraphFont"/>
    <w:link w:val="Footer"/>
    <w:uiPriority w:val="99"/>
    <w:semiHidden/>
    <w:locked/>
    <w:rsid w:val="00A869A4"/>
    <w:rPr>
      <w:rFonts w:cs="Times New Roman"/>
    </w:rPr>
  </w:style>
  <w:style w:type="paragraph" w:styleId="BalloonText">
    <w:name w:val="Balloon Text"/>
    <w:basedOn w:val="Normal"/>
    <w:link w:val="BalloonTextChar"/>
    <w:uiPriority w:val="99"/>
    <w:semiHidden/>
    <w:rsid w:val="00A869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69A4"/>
    <w:rPr>
      <w:rFonts w:ascii="Tahoma" w:hAnsi="Tahoma" w:cs="Tahoma"/>
      <w:sz w:val="16"/>
      <w:szCs w:val="16"/>
    </w:rPr>
  </w:style>
  <w:style w:type="paragraph" w:styleId="ListParagraph">
    <w:name w:val="List Paragraph"/>
    <w:basedOn w:val="Normal"/>
    <w:uiPriority w:val="34"/>
    <w:qFormat/>
    <w:rsid w:val="00E82D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0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D570-73AB-EC4D-8C72-0EC27F73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Stollery Family Day Classic</vt:lpstr>
    </vt:vector>
  </TitlesOfParts>
  <Company>Hewlett-Packard Company</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Stollery Family Day Classic</dc:title>
  <dc:creator>user</dc:creator>
  <cp:lastModifiedBy>Tracy Martin</cp:lastModifiedBy>
  <cp:revision>2</cp:revision>
  <cp:lastPrinted>2019-02-13T02:14:00Z</cp:lastPrinted>
  <dcterms:created xsi:type="dcterms:W3CDTF">2025-01-27T21:20:00Z</dcterms:created>
  <dcterms:modified xsi:type="dcterms:W3CDTF">2025-01-27T21:20:00Z</dcterms:modified>
</cp:coreProperties>
</file>